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640" w:rsidRDefault="002C7640" w:rsidP="000307BA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>
            <wp:extent cx="4108450" cy="18669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4802_html_453138a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648" cy="1867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07BA" w:rsidRPr="002C7640" w:rsidRDefault="000307BA" w:rsidP="000307BA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C7640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Здоровый образ жизни семьи</w:t>
      </w:r>
      <w:bookmarkStart w:id="0" w:name="_GoBack"/>
      <w:bookmarkEnd w:id="0"/>
    </w:p>
    <w:p w:rsidR="000307BA" w:rsidRPr="000307BA" w:rsidRDefault="000307BA" w:rsidP="000307BA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7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7BA" w:rsidRPr="002C7640" w:rsidRDefault="000307BA" w:rsidP="000307BA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2C7640">
        <w:rPr>
          <w:rFonts w:ascii="Times New Roman" w:hAnsi="Times New Roman" w:cs="Times New Roman"/>
        </w:rPr>
        <w:t xml:space="preserve">Не секрет, что благоприятные условия развития, обучения и воспитания ребёнка-дошкольника могут быть реализованы лишь при условии тесного взаимодействия двух социальных институтов </w:t>
      </w:r>
      <w:proofErr w:type="gramStart"/>
      <w:r w:rsidRPr="002C7640">
        <w:rPr>
          <w:rFonts w:ascii="Times New Roman" w:hAnsi="Times New Roman" w:cs="Times New Roman"/>
        </w:rPr>
        <w:t>–д</w:t>
      </w:r>
      <w:proofErr w:type="gramEnd"/>
      <w:r w:rsidRPr="002C7640">
        <w:rPr>
          <w:rFonts w:ascii="Times New Roman" w:hAnsi="Times New Roman" w:cs="Times New Roman"/>
        </w:rPr>
        <w:t>етского сада и семьи. Современная деятельность педагогов дошкольного образовательного учреждения и родителей по сохранению и укреплению здоровья ребёнка, формированию здорового образа жизни, основ гигиенической и физической культуры имеет не только педагогическое, но и глубокое социальное значение. Ведь здоровье детей – будущее страны, основа её национальной безопасности.</w:t>
      </w:r>
    </w:p>
    <w:p w:rsidR="000307BA" w:rsidRPr="002C7640" w:rsidRDefault="000307BA" w:rsidP="000307BA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2C7640">
        <w:rPr>
          <w:rFonts w:ascii="Times New Roman" w:hAnsi="Times New Roman" w:cs="Times New Roman"/>
        </w:rPr>
        <w:t xml:space="preserve">Многие родители в силу неопытности, несерьёзности подхода к соблюдению правил гигиены, а часто из-за низкой культуры и небрежного отношения к здоровью ребёнка не выполняют даже элементарных гигиенических </w:t>
      </w:r>
      <w:proofErr w:type="spellStart"/>
      <w:r w:rsidRPr="002C7640">
        <w:rPr>
          <w:rFonts w:ascii="Times New Roman" w:hAnsi="Times New Roman" w:cs="Times New Roman"/>
        </w:rPr>
        <w:t>правил</w:t>
      </w:r>
      <w:proofErr w:type="gramStart"/>
      <w:r w:rsidRPr="002C7640">
        <w:rPr>
          <w:rFonts w:ascii="Times New Roman" w:hAnsi="Times New Roman" w:cs="Times New Roman"/>
        </w:rPr>
        <w:t>.В</w:t>
      </w:r>
      <w:proofErr w:type="gramEnd"/>
      <w:r w:rsidRPr="002C7640">
        <w:rPr>
          <w:rFonts w:ascii="Times New Roman" w:hAnsi="Times New Roman" w:cs="Times New Roman"/>
        </w:rPr>
        <w:t>ажным</w:t>
      </w:r>
      <w:proofErr w:type="spellEnd"/>
      <w:r w:rsidRPr="002C7640">
        <w:rPr>
          <w:rFonts w:ascii="Times New Roman" w:hAnsi="Times New Roman" w:cs="Times New Roman"/>
        </w:rPr>
        <w:t xml:space="preserve"> элементом семейного воспитания является физическое воспитание. Однако многие исследователи констатируют явно недостаточную активность родителей в физическом воспитании детей. Между тем семейное физическое воспитание способствует как полноценному развитию и укреплению здоровья детей, так и установлению благоприятного семейного микроклимата. Следовательно, возрождение традиций семейного физического воспитания в совместных условиях имеет значение не только для улучшения здоровья подрастающего поколения, но и для укрепления семейных ценностей.</w:t>
      </w:r>
    </w:p>
    <w:p w:rsidR="000307BA" w:rsidRPr="002C7640" w:rsidRDefault="000307BA" w:rsidP="000307BA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2C7640">
        <w:rPr>
          <w:rFonts w:ascii="Times New Roman" w:hAnsi="Times New Roman" w:cs="Times New Roman"/>
        </w:rPr>
        <w:t xml:space="preserve">Семья для ребёнка - источник общественного опыта. Здесь он находит пример для подражания и здесь происходит его социальное рождение. И если мы хотим вырастить нравственно здоровое поколение, то должны решать эту проблему "всем миром": детский сад, семья, общественность. Физическое воспитание дошкольника базируется на единстве цели, задач, средств, форм и методов работы и направлено на укрепление здоровья и физическое развитие детей. Целью физического воспитания является формирование потребности у детей в здоровом образе жизни. Знание ребёнком основ гигиены, элементарных медицинских сведений, правил безопасной жизнедеятельности составляет фундамент здорового образа жизни, способствующий в свою очередь, эффективности оздоровительных мероприятий, проводимых в дошкольном учреждении и семье. Всем известно, об одном из педагогических принципов, принципе осознанности. Роль педагога ДОУ состоит в организации педагогического процесса, сберегающего здоровье ребёнка и воспитывающего ценностное отношение к здоровью. В ходе совместной деятельностью с детьми, педагог, сотрудничая с семьёй, обеспечивает восхождение дошкольника к культуре здоровья. Роль родителей в сбережении здоровья ребёнка при поддержке ДОУ состоит в конструировании </w:t>
      </w:r>
      <w:proofErr w:type="spellStart"/>
      <w:r w:rsidRPr="002C7640">
        <w:rPr>
          <w:rFonts w:ascii="Times New Roman" w:hAnsi="Times New Roman" w:cs="Times New Roman"/>
        </w:rPr>
        <w:t>природо</w:t>
      </w:r>
      <w:proofErr w:type="spellEnd"/>
      <w:r w:rsidRPr="002C7640">
        <w:rPr>
          <w:rFonts w:ascii="Times New Roman" w:hAnsi="Times New Roman" w:cs="Times New Roman"/>
        </w:rPr>
        <w:t xml:space="preserve"> и </w:t>
      </w:r>
      <w:proofErr w:type="spellStart"/>
      <w:r w:rsidRPr="002C7640">
        <w:rPr>
          <w:rFonts w:ascii="Times New Roman" w:hAnsi="Times New Roman" w:cs="Times New Roman"/>
        </w:rPr>
        <w:t>культурносообразной</w:t>
      </w:r>
      <w:proofErr w:type="spellEnd"/>
      <w:r w:rsidRPr="002C7640">
        <w:rPr>
          <w:rFonts w:ascii="Times New Roman" w:hAnsi="Times New Roman" w:cs="Times New Roman"/>
        </w:rPr>
        <w:t xml:space="preserve"> модели поведения, в готовности принимать помощь и поддержку от специалистов ДОУ в вопросах сохранения и укрепления здоровья ребёнка, активном участии в создании культурных традиций детского сада. Это значит, что важным условием успешной работы по сохранению и укреплению здоровья детей, по формированию у них потребности в здоровом образе жизни является и то</w:t>
      </w:r>
      <w:proofErr w:type="gramStart"/>
      <w:r w:rsidRPr="002C7640">
        <w:rPr>
          <w:rFonts w:ascii="Times New Roman" w:hAnsi="Times New Roman" w:cs="Times New Roman"/>
        </w:rPr>
        <w:t xml:space="preserve"> ,</w:t>
      </w:r>
      <w:proofErr w:type="gramEnd"/>
      <w:r w:rsidRPr="002C7640">
        <w:rPr>
          <w:rFonts w:ascii="Times New Roman" w:hAnsi="Times New Roman" w:cs="Times New Roman"/>
        </w:rPr>
        <w:t>что "здоровый образ жизни" должен стать стилем жизни окружающих его людей, т.е. педагогов и родителей.</w:t>
      </w:r>
    </w:p>
    <w:p w:rsidR="000307BA" w:rsidRPr="002C7640" w:rsidRDefault="000307BA" w:rsidP="000307BA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  <w:r w:rsidRPr="002C7640">
        <w:rPr>
          <w:rFonts w:ascii="Times New Roman" w:hAnsi="Times New Roman" w:cs="Times New Roman"/>
        </w:rPr>
        <w:t>Актуальность данной проблемы состоит в том, что современная семья включается во множество сфер жизнедеятельности общества. При этом</w:t>
      </w:r>
      <w:proofErr w:type="gramStart"/>
      <w:r w:rsidRPr="002C7640">
        <w:rPr>
          <w:rFonts w:ascii="Times New Roman" w:hAnsi="Times New Roman" w:cs="Times New Roman"/>
        </w:rPr>
        <w:t>,</w:t>
      </w:r>
      <w:proofErr w:type="gramEnd"/>
      <w:r w:rsidRPr="002C7640">
        <w:rPr>
          <w:rFonts w:ascii="Times New Roman" w:hAnsi="Times New Roman" w:cs="Times New Roman"/>
        </w:rPr>
        <w:t xml:space="preserve"> сокращение свободного времени родителей из-за необходимости поиска дополнительных источников дохода, психологическая перегрузка, стрессы и наличие других патогенных факторов способствуют развитию у родителей синдрома хронической усталости, что в свою очередь не позволяет им уделять необходимое внимание своему ребёнку. Несмотря на заинтересованность родителей в сохранении здоровья ребёнка, им не всегда удаётся грамотно решить многие вопросы и возникшие проблемы, тем более</w:t>
      </w:r>
      <w:proofErr w:type="gramStart"/>
      <w:r w:rsidRPr="002C7640">
        <w:rPr>
          <w:rFonts w:ascii="Times New Roman" w:hAnsi="Times New Roman" w:cs="Times New Roman"/>
        </w:rPr>
        <w:t>,</w:t>
      </w:r>
      <w:proofErr w:type="gramEnd"/>
      <w:r w:rsidRPr="002C7640">
        <w:rPr>
          <w:rFonts w:ascii="Times New Roman" w:hAnsi="Times New Roman" w:cs="Times New Roman"/>
        </w:rPr>
        <w:t xml:space="preserve"> что многие дети большую часть времени находятся в детском саду. Поэтому ДОУ должно оказать существенную помощь семье в сохранении и укреплении физического и психологического здоровья ребёнка. Здоровье ребёнка с первых дней жизни зависит от того микросоциума, который его окружает.</w:t>
      </w:r>
    </w:p>
    <w:p w:rsidR="00535376" w:rsidRPr="002C7640" w:rsidRDefault="00535376" w:rsidP="000307BA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</w:rPr>
      </w:pPr>
    </w:p>
    <w:sectPr w:rsidR="00535376" w:rsidRPr="002C7640" w:rsidSect="000307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4B3"/>
    <w:rsid w:val="000307BA"/>
    <w:rsid w:val="002C7640"/>
    <w:rsid w:val="00535376"/>
    <w:rsid w:val="0081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6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4</cp:revision>
  <dcterms:created xsi:type="dcterms:W3CDTF">2014-02-10T16:50:00Z</dcterms:created>
  <dcterms:modified xsi:type="dcterms:W3CDTF">2014-02-10T17:20:00Z</dcterms:modified>
</cp:coreProperties>
</file>